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3D" w:rsidRPr="0043263D" w:rsidRDefault="0043263D" w:rsidP="007701FB">
      <w:pPr>
        <w:ind w:left="360"/>
        <w:jc w:val="center"/>
      </w:pPr>
      <w:r w:rsidRPr="0043263D">
        <w:rPr>
          <w:b/>
          <w:bCs/>
        </w:rPr>
        <w:t xml:space="preserve">INEOS- </w:t>
      </w:r>
      <w:r w:rsidR="007701FB">
        <w:rPr>
          <w:b/>
          <w:bCs/>
        </w:rPr>
        <w:t>II. Lovász József</w:t>
      </w:r>
      <w:r w:rsidRPr="0043263D">
        <w:rPr>
          <w:b/>
          <w:bCs/>
        </w:rPr>
        <w:t xml:space="preserve"> Díjlovas verseny, Lipicai Ló Kupa</w:t>
      </w:r>
      <w:r w:rsidR="007701FB">
        <w:rPr>
          <w:b/>
          <w:bCs/>
        </w:rPr>
        <w:br/>
        <w:t>2025.06.28-29.</w:t>
      </w:r>
    </w:p>
    <w:p w:rsidR="0043263D" w:rsidRPr="0043263D" w:rsidRDefault="0043263D" w:rsidP="0043263D">
      <w:pPr>
        <w:jc w:val="center"/>
      </w:pPr>
      <w:r w:rsidRPr="0043263D">
        <w:t>Tisztelt Versenyzők!</w:t>
      </w:r>
    </w:p>
    <w:p w:rsidR="0043263D" w:rsidRPr="002149D8" w:rsidRDefault="0043263D" w:rsidP="0043263D">
      <w:pPr>
        <w:rPr>
          <w:b/>
        </w:rPr>
      </w:pPr>
      <w:r w:rsidRPr="0043263D">
        <w:br/>
      </w:r>
      <w:bookmarkStart w:id="0" w:name="_GoBack"/>
      <w:r w:rsidRPr="002149D8">
        <w:rPr>
          <w:b/>
        </w:rPr>
        <w:t>- A versenyre érkezéskor minden versenyzőnek kötelező a ló hőmérsékletét vezetni az érkezést megelőző 3 napban, amelyet kérjük, a mellékelt Ló Egészségügyi Űrlapon vezessenek (1. számú melléklet) </w:t>
      </w:r>
      <w:hyperlink r:id="rId5" w:history="1">
        <w:r w:rsidRPr="002149D8">
          <w:rPr>
            <w:rStyle w:val="Hiperhivatkozs"/>
            <w:b/>
          </w:rPr>
          <w:t>LÓ EGÉSZSÉG</w:t>
        </w:r>
        <w:r w:rsidRPr="002149D8">
          <w:rPr>
            <w:rStyle w:val="Hiperhivatkozs"/>
            <w:b/>
          </w:rPr>
          <w:t>Ü</w:t>
        </w:r>
        <w:r w:rsidRPr="002149D8">
          <w:rPr>
            <w:rStyle w:val="Hiperhivatkozs"/>
            <w:b/>
          </w:rPr>
          <w:t>GYI ŰRLAP</w:t>
        </w:r>
      </w:hyperlink>
    </w:p>
    <w:p w:rsidR="0043263D" w:rsidRPr="002149D8" w:rsidRDefault="0043263D" w:rsidP="0043263D">
      <w:pPr>
        <w:rPr>
          <w:b/>
        </w:rPr>
      </w:pPr>
      <w:r w:rsidRPr="002149D8">
        <w:rPr>
          <w:b/>
          <w:bCs/>
        </w:rPr>
        <w:t>Érkezésre kizár</w:t>
      </w:r>
      <w:r w:rsidR="007701FB" w:rsidRPr="002149D8">
        <w:rPr>
          <w:b/>
          <w:bCs/>
        </w:rPr>
        <w:t>ólag 06.27-én. pénteken</w:t>
      </w:r>
      <w:r w:rsidRPr="002149D8">
        <w:rPr>
          <w:b/>
          <w:bCs/>
        </w:rPr>
        <w:t xml:space="preserve"> 12.00-18.00 között van lehetőség!  </w:t>
      </w:r>
    </w:p>
    <w:bookmarkEnd w:id="0"/>
    <w:p w:rsidR="007701FB" w:rsidRPr="007701FB" w:rsidRDefault="0043263D" w:rsidP="007701FB">
      <w:r w:rsidRPr="0043263D">
        <w:br/>
        <w:t>Érkezéskor kötelező a hőmérés, amelyet a lovas saját hőmérőjével, állatorvos jelenlétében végez el.</w:t>
      </w:r>
      <w:r w:rsidRPr="0043263D">
        <w:br/>
      </w:r>
      <w:r w:rsidRPr="0043263D">
        <w:br/>
        <w:t xml:space="preserve">További </w:t>
      </w:r>
      <w:proofErr w:type="gramStart"/>
      <w:r w:rsidRPr="0043263D">
        <w:t>információk</w:t>
      </w:r>
      <w:proofErr w:type="gramEnd"/>
      <w:r w:rsidRPr="0043263D">
        <w:t xml:space="preserve">  az INEOS </w:t>
      </w:r>
      <w:proofErr w:type="spellStart"/>
      <w:r w:rsidRPr="0043263D">
        <w:t>Grenadier</w:t>
      </w:r>
      <w:proofErr w:type="spellEnd"/>
      <w:r w:rsidRPr="0043263D">
        <w:t xml:space="preserve"> Szilvásváradi Lipicai Lovasközpont Állategészségügyi használati feltételeiről: </w:t>
      </w:r>
      <w:r w:rsidRPr="0043263D">
        <w:br/>
      </w:r>
      <w:hyperlink r:id="rId6" w:tgtFrame="_blank" w:history="1">
        <w:r w:rsidRPr="0043263D">
          <w:rPr>
            <w:rStyle w:val="Hiperhivatkozs"/>
          </w:rPr>
          <w:t>https://www.menesgazdasag.hu/hu/hirek/tajekoztatas-az-ineos-grenadier-szilvasvaradi-lipicai-lovaskozpont-allategeszsegugyi-hasznalati-felteteleirol.html</w:t>
        </w:r>
      </w:hyperlink>
      <w:r w:rsidRPr="0043263D">
        <w:br/>
      </w:r>
      <w:r w:rsidRPr="0043263D">
        <w:br/>
        <w:t>A Szigorú járványügyi intézkedések betartása mindannyiunk közös érdeke, legyünk tekintettel egymásra!</w:t>
      </w:r>
    </w:p>
    <w:p w:rsidR="007701FB" w:rsidRPr="007701FB" w:rsidRDefault="007701FB" w:rsidP="007701FB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7701FB">
        <w:rPr>
          <w:sz w:val="24"/>
          <w:szCs w:val="28"/>
        </w:rPr>
        <w:t>eredményhirdetések ló nélkül kerülnek megrendezésre a startlistán feltüntetett időpontokban a torony melletti füves területen</w:t>
      </w:r>
    </w:p>
    <w:p w:rsidR="007701FB" w:rsidRPr="007701FB" w:rsidRDefault="007701FB" w:rsidP="007701FB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7701FB">
        <w:rPr>
          <w:sz w:val="24"/>
          <w:szCs w:val="28"/>
        </w:rPr>
        <w:t>Start-és eredménylisták elérhetők a www.dijlovasverseny.hu oldalon</w:t>
      </w:r>
    </w:p>
    <w:p w:rsidR="007701FB" w:rsidRPr="007701FB" w:rsidRDefault="007701FB" w:rsidP="007701FB">
      <w:pPr>
        <w:rPr>
          <w:b/>
          <w:sz w:val="24"/>
          <w:szCs w:val="28"/>
        </w:rPr>
      </w:pPr>
      <w:r>
        <w:rPr>
          <w:sz w:val="24"/>
          <w:szCs w:val="28"/>
        </w:rPr>
        <w:t>-</w:t>
      </w:r>
      <w:r w:rsidRPr="007701FB">
        <w:rPr>
          <w:b/>
          <w:sz w:val="24"/>
          <w:szCs w:val="28"/>
        </w:rPr>
        <w:t>Széna, szalma kiadás minden nap 9.00-10.00, 15.00-16.00 között lehetséges, a jegyeket előzetesen a pénztárban kell megvásárolni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>-</w:t>
      </w:r>
      <w:proofErr w:type="spellStart"/>
      <w:r w:rsidRPr="007701FB">
        <w:rPr>
          <w:sz w:val="24"/>
          <w:szCs w:val="28"/>
        </w:rPr>
        <w:t>futószárazni</w:t>
      </w:r>
      <w:proofErr w:type="spellEnd"/>
      <w:r w:rsidRPr="007701FB">
        <w:rPr>
          <w:sz w:val="24"/>
          <w:szCs w:val="28"/>
        </w:rPr>
        <w:t xml:space="preserve"> a kinti melegítőpálya hátsó végében lehet, egyszerre maximum 3 lovasnak! 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 xml:space="preserve">-a verseny után 20.00 óráig lehet használni a pályákat lovaglásra 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 xml:space="preserve">-a verseny kezdetét megelőzően 07.- 07:30 között lehet a négyszögben lovagolni vagy a lovat kézen vezetni. A verseny kezdete előtti utolsó 30 percben a versenypályát el kell hagyni! 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>-</w:t>
      </w:r>
      <w:r w:rsidRPr="007701FB">
        <w:rPr>
          <w:sz w:val="20"/>
        </w:rPr>
        <w:t xml:space="preserve"> </w:t>
      </w:r>
      <w:r w:rsidRPr="007701FB">
        <w:rPr>
          <w:sz w:val="24"/>
          <w:szCs w:val="28"/>
        </w:rPr>
        <w:t>A négyszögeket kívülről kell körbe lovagolni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 xml:space="preserve">- Az </w:t>
      </w:r>
      <w:proofErr w:type="gramStart"/>
      <w:r w:rsidRPr="007701FB">
        <w:rPr>
          <w:sz w:val="24"/>
          <w:szCs w:val="28"/>
        </w:rPr>
        <w:t>A</w:t>
      </w:r>
      <w:proofErr w:type="gramEnd"/>
      <w:r w:rsidRPr="007701FB">
        <w:rPr>
          <w:sz w:val="24"/>
          <w:szCs w:val="28"/>
        </w:rPr>
        <w:t xml:space="preserve"> négyszög  a toronnyal szemben található</w:t>
      </w:r>
      <w:r>
        <w:rPr>
          <w:sz w:val="24"/>
          <w:szCs w:val="28"/>
        </w:rPr>
        <w:t>: csengő</w:t>
      </w:r>
      <w:r w:rsidRPr="007701FB">
        <w:rPr>
          <w:sz w:val="24"/>
          <w:szCs w:val="28"/>
        </w:rPr>
        <w:br/>
        <w:t xml:space="preserve">-B négyszög: kivetítővel szemben  </w:t>
      </w:r>
      <w:r>
        <w:rPr>
          <w:sz w:val="24"/>
          <w:szCs w:val="28"/>
        </w:rPr>
        <w:t xml:space="preserve">kolomp </w:t>
      </w:r>
    </w:p>
    <w:p w:rsidR="007701FB" w:rsidRPr="007701FB" w:rsidRDefault="007701FB" w:rsidP="007701FB">
      <w:pPr>
        <w:rPr>
          <w:sz w:val="24"/>
          <w:szCs w:val="28"/>
        </w:rPr>
      </w:pPr>
      <w:r w:rsidRPr="007701FB">
        <w:rPr>
          <w:sz w:val="24"/>
          <w:szCs w:val="28"/>
        </w:rPr>
        <w:t xml:space="preserve">-Kérjük a lovasokat, hogy a pályakarbantartások idején hagyják szabadon a pályákat! </w:t>
      </w:r>
    </w:p>
    <w:p w:rsidR="00130A00" w:rsidRPr="007701FB" w:rsidRDefault="007701FB">
      <w:pPr>
        <w:rPr>
          <w:sz w:val="24"/>
        </w:rPr>
      </w:pPr>
      <w:r w:rsidRPr="007701FB">
        <w:rPr>
          <w:sz w:val="24"/>
        </w:rPr>
        <w:t>-A kutyákat pórázon kell tartani</w:t>
      </w:r>
    </w:p>
    <w:sectPr w:rsidR="00130A00" w:rsidRPr="0077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218"/>
    <w:multiLevelType w:val="hybridMultilevel"/>
    <w:tmpl w:val="F6768F6C"/>
    <w:lvl w:ilvl="0" w:tplc="763EB2D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B9A"/>
    <w:multiLevelType w:val="multilevel"/>
    <w:tmpl w:val="1AD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3D"/>
    <w:rsid w:val="00130A00"/>
    <w:rsid w:val="002149D8"/>
    <w:rsid w:val="0043263D"/>
    <w:rsid w:val="007701FB"/>
    <w:rsid w:val="00870954"/>
    <w:rsid w:val="00D37CA6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F03E"/>
  <w15:chartTrackingRefBased/>
  <w15:docId w15:val="{F1C3DE5C-D672-46E9-8041-EE69F3F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2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2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2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26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26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26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26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26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26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26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26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26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26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263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3263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3263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7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esgazdasag.hu/hu/hirek/tajekoztatas-az-ineos-grenadier-szilvasvaradi-lipicai-lovaskozpont-allategeszsegugyi-hasznalati-felteteleirol.html" TargetMode="External"/><Relationship Id="rId5" Type="http://schemas.openxmlformats.org/officeDocument/2006/relationships/hyperlink" Target="https://www.menesgazdasag.hu/images/2024.%20facebook/AMGSZ_2025_L%C3%93_EG%C3%89SZS%C3%89G%C3%9CGYI_%C5%B0RL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vigh</dc:creator>
  <cp:keywords/>
  <dc:description/>
  <cp:lastModifiedBy>Zsófi</cp:lastModifiedBy>
  <cp:revision>3</cp:revision>
  <dcterms:created xsi:type="dcterms:W3CDTF">2025-06-25T08:57:00Z</dcterms:created>
  <dcterms:modified xsi:type="dcterms:W3CDTF">2025-06-25T08:58:00Z</dcterms:modified>
</cp:coreProperties>
</file>